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724CC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B05BD" w:rsidRPr="00486273" w:rsidRDefault="008B05BD" w:rsidP="002724CC">
      <w:pPr>
        <w:pStyle w:val="Title"/>
        <w:tabs>
          <w:tab w:val="left" w:pos="2254"/>
        </w:tabs>
        <w:ind w:right="137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До:</w:t>
      </w:r>
    </w:p>
    <w:p w:rsidR="000D69F7" w:rsidRDefault="00A53F57" w:rsidP="002724CC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А</w:t>
      </w:r>
      <w:r>
        <w:rPr>
          <w:rFonts w:ascii="Verdana" w:hAnsi="Verdana"/>
          <w:b/>
        </w:rPr>
        <w:t>.</w:t>
      </w:r>
      <w:r w:rsidR="00794449">
        <w:rPr>
          <w:rFonts w:ascii="Verdana" w:hAnsi="Verdana"/>
          <w:b/>
          <w:lang w:val="bg-BG"/>
        </w:rPr>
        <w:t xml:space="preserve"> Неделчева</w:t>
      </w:r>
    </w:p>
    <w:p w:rsidR="009505D1" w:rsidRPr="00026E63" w:rsidRDefault="009505D1" w:rsidP="002724CC">
      <w:pPr>
        <w:pStyle w:val="Title"/>
        <w:ind w:right="137"/>
        <w:jc w:val="both"/>
        <w:rPr>
          <w:rFonts w:ascii="Verdana" w:hAnsi="Verdana"/>
          <w:b w:val="0"/>
          <w:sz w:val="20"/>
        </w:rPr>
      </w:pPr>
      <w:bookmarkStart w:id="0" w:name="_GoBack"/>
      <w:bookmarkEnd w:id="0"/>
    </w:p>
    <w:p w:rsidR="00187D34" w:rsidRDefault="008B05BD" w:rsidP="002724CC">
      <w:pPr>
        <w:pStyle w:val="Title"/>
        <w:ind w:right="137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8B2E7D" w:rsidP="002724CC">
      <w:pPr>
        <w:pStyle w:val="Title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</w:t>
      </w:r>
      <w:r w:rsidR="00AC78CB">
        <w:rPr>
          <w:rFonts w:ascii="Verdana" w:hAnsi="Verdana"/>
          <w:sz w:val="20"/>
        </w:rPr>
        <w:t xml:space="preserve">ина </w:t>
      </w:r>
      <w:r w:rsidR="00794449">
        <w:rPr>
          <w:rFonts w:ascii="Verdana" w:hAnsi="Verdana"/>
          <w:sz w:val="20"/>
        </w:rPr>
        <w:t>Родопи</w:t>
      </w:r>
    </w:p>
    <w:p w:rsidR="008B2E7D" w:rsidRDefault="00033744" w:rsidP="002724CC">
      <w:pPr>
        <w:pStyle w:val="Title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</w:t>
      </w:r>
      <w:r w:rsidR="00AC78CB">
        <w:rPr>
          <w:rFonts w:ascii="Verdana" w:hAnsi="Verdana"/>
          <w:sz w:val="20"/>
        </w:rPr>
        <w:t xml:space="preserve"> </w:t>
      </w:r>
      <w:r w:rsidR="00794449">
        <w:rPr>
          <w:rFonts w:ascii="Verdana" w:hAnsi="Verdana"/>
          <w:sz w:val="20"/>
        </w:rPr>
        <w:t>Храбрино</w:t>
      </w:r>
    </w:p>
    <w:p w:rsidR="008B05BD" w:rsidRPr="008B05BD" w:rsidRDefault="008B05BD" w:rsidP="002724CC">
      <w:pPr>
        <w:pStyle w:val="Title"/>
        <w:ind w:right="137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2724CC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2724CC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2724CC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083BF0" w:rsidRDefault="00CD654E" w:rsidP="000D69F7">
      <w:pPr>
        <w:widowControl w:val="0"/>
        <w:ind w:right="137" w:firstLine="824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</w:t>
      </w:r>
      <w:r w:rsidRPr="00AC78CB">
        <w:rPr>
          <w:rFonts w:ascii="Verdana" w:hAnsi="Verdana"/>
          <w:lang w:val="ru-RU"/>
        </w:rPr>
        <w:t xml:space="preserve">Внесено </w:t>
      </w:r>
      <w:r w:rsidRPr="00AC78CB">
        <w:rPr>
          <w:rFonts w:ascii="Verdana" w:hAnsi="Verdana"/>
          <w:bCs/>
          <w:lang w:val="ru-RU"/>
        </w:rPr>
        <w:t>уведомление</w:t>
      </w:r>
      <w:r w:rsidRPr="00AC78CB">
        <w:rPr>
          <w:rFonts w:ascii="Verdana" w:hAnsi="Verdana"/>
          <w:lang w:val="ru-RU"/>
        </w:rPr>
        <w:t xml:space="preserve"> с вх. </w:t>
      </w:r>
      <w:r w:rsidR="006744FA" w:rsidRPr="00AC78CB">
        <w:rPr>
          <w:rFonts w:ascii="Verdana" w:hAnsi="Verdana"/>
          <w:lang w:val="ru-RU"/>
        </w:rPr>
        <w:t>№</w:t>
      </w:r>
      <w:r w:rsidR="000D69F7">
        <w:rPr>
          <w:rFonts w:ascii="Verdana" w:hAnsi="Verdana"/>
          <w:lang w:val="ru-RU"/>
        </w:rPr>
        <w:t xml:space="preserve"> </w:t>
      </w:r>
      <w:r w:rsidR="00794449">
        <w:rPr>
          <w:rFonts w:ascii="Verdana" w:hAnsi="Verdana"/>
          <w:highlight w:val="white"/>
          <w:shd w:val="clear" w:color="auto" w:fill="FEFEFE"/>
          <w:lang w:val="bg-BG"/>
        </w:rPr>
        <w:t>ОВОС-1993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94449">
        <w:rPr>
          <w:rFonts w:ascii="Verdana" w:hAnsi="Verdana"/>
          <w:highlight w:val="white"/>
          <w:shd w:val="clear" w:color="auto" w:fill="FEFEFE"/>
          <w:lang w:val="bg-BG"/>
        </w:rPr>
        <w:t>29</w:t>
      </w:r>
      <w:r w:rsidR="002B72B6">
        <w:rPr>
          <w:rFonts w:ascii="Verdana" w:hAnsi="Verdana"/>
          <w:highlight w:val="white"/>
          <w:shd w:val="clear" w:color="auto" w:fill="FEFEFE"/>
          <w:lang w:val="bg-BG"/>
        </w:rPr>
        <w:t>.08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2B72B6">
        <w:rPr>
          <w:rFonts w:ascii="Verdana" w:hAnsi="Verdana"/>
          <w:highlight w:val="white"/>
          <w:shd w:val="clear" w:color="auto" w:fill="FEFEFE"/>
          <w:lang w:val="bg-BG"/>
        </w:rPr>
        <w:t>, допълните</w:t>
      </w:r>
      <w:r w:rsidR="00794449">
        <w:rPr>
          <w:rFonts w:ascii="Verdana" w:hAnsi="Verdana"/>
          <w:highlight w:val="white"/>
          <w:shd w:val="clear" w:color="auto" w:fill="FEFEFE"/>
          <w:lang w:val="bg-BG"/>
        </w:rPr>
        <w:t>лна информация с вх. № ОВОС-1993(4)/18</w:t>
      </w:r>
      <w:r w:rsidR="002B72B6">
        <w:rPr>
          <w:rFonts w:ascii="Verdana" w:hAnsi="Verdana"/>
          <w:highlight w:val="white"/>
          <w:shd w:val="clear" w:color="auto" w:fill="FEFEFE"/>
          <w:lang w:val="bg-BG"/>
        </w:rPr>
        <w:t xml:space="preserve">.10.2018 и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становище с 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794449">
        <w:rPr>
          <w:rFonts w:ascii="Verdana" w:hAnsi="Verdana"/>
          <w:highlight w:val="white"/>
          <w:shd w:val="clear" w:color="auto" w:fill="FEFEFE"/>
          <w:lang w:val="bg-BG"/>
        </w:rPr>
        <w:t>625(3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)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94449">
        <w:rPr>
          <w:rFonts w:ascii="Verdana" w:hAnsi="Verdana"/>
          <w:highlight w:val="white"/>
          <w:shd w:val="clear" w:color="auto" w:fill="FEFEFE"/>
          <w:lang w:val="bg-BG"/>
        </w:rPr>
        <w:t>16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2724CC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201</w:t>
      </w:r>
      <w:r w:rsidR="006744FA" w:rsidRPr="00AC78CB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AC78C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AC78CB">
        <w:rPr>
          <w:rFonts w:ascii="Verdana" w:hAnsi="Verdana"/>
          <w:lang w:val="ru-RU"/>
        </w:rPr>
        <w:t>:</w:t>
      </w:r>
      <w:r w:rsidR="00EC0A34" w:rsidRPr="00AC78CB">
        <w:rPr>
          <w:rFonts w:ascii="Verdana" w:hAnsi="Verdana" w:cs="Arial"/>
          <w:b/>
          <w:lang w:val="bg-BG"/>
        </w:rPr>
        <w:t xml:space="preserve"> </w:t>
      </w:r>
      <w:r w:rsidR="002724CC" w:rsidRPr="00E87AE4">
        <w:rPr>
          <w:rFonts w:ascii="Verdana" w:hAnsi="Verdana"/>
          <w:lang w:val="bg-BG"/>
        </w:rPr>
        <w:t>„</w:t>
      </w:r>
      <w:r w:rsidR="00794449">
        <w:rPr>
          <w:rFonts w:ascii="Verdana" w:hAnsi="Verdana"/>
          <w:b/>
          <w:lang w:val="bg-BG"/>
        </w:rPr>
        <w:t>Жилищно строителство</w:t>
      </w:r>
      <w:r w:rsidR="002724CC" w:rsidRPr="00E87AE4">
        <w:rPr>
          <w:rFonts w:ascii="Verdana" w:hAnsi="Verdana"/>
          <w:b/>
          <w:lang w:val="bg-BG"/>
        </w:rPr>
        <w:t>“</w:t>
      </w:r>
      <w:r w:rsidR="000D69F7">
        <w:rPr>
          <w:rFonts w:ascii="Verdana" w:hAnsi="Verdana"/>
          <w:b/>
          <w:lang w:val="bg-BG"/>
        </w:rPr>
        <w:t xml:space="preserve">, </w:t>
      </w:r>
      <w:r w:rsidR="002724CC" w:rsidRPr="00E87AE4">
        <w:rPr>
          <w:rFonts w:ascii="Verdana" w:hAnsi="Verdana"/>
          <w:lang w:val="bg-BG"/>
        </w:rPr>
        <w:t xml:space="preserve">в </w:t>
      </w:r>
      <w:r w:rsidR="00794449">
        <w:rPr>
          <w:rFonts w:ascii="Verdana" w:hAnsi="Verdana"/>
          <w:lang w:val="bg-BG"/>
        </w:rPr>
        <w:t xml:space="preserve">ПИ </w:t>
      </w:r>
      <w:r w:rsidR="002724CC" w:rsidRPr="00E87AE4">
        <w:rPr>
          <w:rFonts w:ascii="Verdana" w:hAnsi="Verdana"/>
          <w:lang w:val="bg-BG"/>
        </w:rPr>
        <w:t xml:space="preserve">№ </w:t>
      </w:r>
      <w:r w:rsidR="00794449">
        <w:rPr>
          <w:rFonts w:ascii="Verdana" w:hAnsi="Verdana"/>
          <w:lang w:val="bg-BG"/>
        </w:rPr>
        <w:t>77373.3.198, с. Храбрино, община Родопи</w:t>
      </w:r>
      <w:r w:rsidR="000D69F7">
        <w:rPr>
          <w:rFonts w:ascii="Verdana" w:hAnsi="Verdana"/>
          <w:lang w:val="bg-BG"/>
        </w:rPr>
        <w:t>, област Пловдив.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794449">
        <w:rPr>
          <w:rFonts w:ascii="Verdana" w:hAnsi="Verdana"/>
          <w:b/>
          <w:bCs/>
          <w:lang w:val="ru-RU"/>
        </w:rPr>
        <w:t>а Госпожо</w:t>
      </w:r>
      <w:r w:rsidR="00053C96">
        <w:rPr>
          <w:rFonts w:ascii="Verdana" w:hAnsi="Verdana"/>
          <w:b/>
          <w:bCs/>
          <w:lang w:val="ru-RU"/>
        </w:rPr>
        <w:t xml:space="preserve"> </w:t>
      </w:r>
      <w:r w:rsidR="00794449">
        <w:rPr>
          <w:rFonts w:ascii="Verdana" w:hAnsi="Verdana"/>
          <w:b/>
          <w:bCs/>
          <w:lang w:val="ru-RU"/>
        </w:rPr>
        <w:t>Неделчева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2B72B6">
        <w:rPr>
          <w:rFonts w:ascii="Verdana" w:hAnsi="Verdana"/>
          <w:lang w:val="ru-RU"/>
        </w:rPr>
        <w:t>1</w:t>
      </w:r>
      <w:r w:rsidR="00794449">
        <w:rPr>
          <w:rFonts w:ascii="Verdana" w:hAnsi="Verdana"/>
          <w:lang w:val="ru-RU"/>
        </w:rPr>
        <w:t>0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794449">
        <w:rPr>
          <w:rFonts w:ascii="Verdana" w:hAnsi="Verdana"/>
          <w:lang w:val="bg-BG"/>
        </w:rPr>
        <w:t>б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A62E6F" w:rsidRDefault="00A62E6F" w:rsidP="00A62E6F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noProof/>
          <w:lang w:val="bg-BG"/>
        </w:rPr>
        <w:t>И</w:t>
      </w:r>
      <w:r>
        <w:rPr>
          <w:rFonts w:ascii="Verdana" w:hAnsi="Verdana"/>
          <w:noProof/>
        </w:rPr>
        <w:t>мот №</w:t>
      </w:r>
      <w:r>
        <w:rPr>
          <w:rFonts w:ascii="Verdana" w:hAnsi="Verdana"/>
          <w:noProof/>
          <w:lang w:val="bg-BG"/>
        </w:rPr>
        <w:t xml:space="preserve"> 77373.3.198</w:t>
      </w:r>
      <w:r>
        <w:rPr>
          <w:rFonts w:ascii="Verdana" w:hAnsi="Verdana"/>
          <w:noProof/>
        </w:rPr>
        <w:t xml:space="preserve"> в </w:t>
      </w:r>
      <w:r>
        <w:rPr>
          <w:rFonts w:ascii="Verdana" w:hAnsi="Verdana"/>
          <w:noProof/>
          <w:lang w:val="bg-BG"/>
        </w:rPr>
        <w:t>с. Храбрино</w:t>
      </w:r>
      <w:r>
        <w:rPr>
          <w:rFonts w:ascii="Verdana" w:hAnsi="Verdana"/>
        </w:rPr>
        <w:t>,</w:t>
      </w:r>
      <w:r>
        <w:rPr>
          <w:rFonts w:ascii="Verdana" w:hAnsi="Verdana"/>
          <w:lang w:val="bg-BG"/>
        </w:rPr>
        <w:t xml:space="preserve"> общ. Родопи, попада в защитена зона от Европейската екологична мрежа „НАТУРА 2000“- BG0001033 „Брестовица“. 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зоната.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CE2747">
        <w:rPr>
          <w:lang w:val="bg-BG"/>
        </w:rPr>
        <w:t xml:space="preserve"> 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A62E6F">
        <w:rPr>
          <w:rFonts w:ascii="Verdana" w:hAnsi="Verdana"/>
          <w:highlight w:val="white"/>
          <w:shd w:val="clear" w:color="auto" w:fill="FEFEFE"/>
          <w:lang w:val="bg-BG"/>
        </w:rPr>
        <w:t>625(3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A62E6F">
        <w:rPr>
          <w:rFonts w:ascii="Verdana" w:hAnsi="Verdana"/>
          <w:highlight w:val="white"/>
          <w:shd w:val="clear" w:color="auto" w:fill="FEFEFE"/>
          <w:lang w:val="bg-BG"/>
        </w:rPr>
        <w:t>16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CE2747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.2018г.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AC78CB"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0D69F7" w:rsidRDefault="000D69F7" w:rsidP="000D69F7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0D69F7" w:rsidRDefault="000D69F7" w:rsidP="000D69F7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0D69F7" w:rsidRPr="007D3770" w:rsidRDefault="000D69F7" w:rsidP="000D69F7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</w:t>
      </w:r>
      <w:proofErr w:type="spellStart"/>
      <w:r w:rsidRPr="007D3770">
        <w:rPr>
          <w:rFonts w:ascii="Verdana" w:hAnsi="Verdana"/>
          <w:bCs/>
        </w:rPr>
        <w:t>Съгласувал</w:t>
      </w:r>
      <w:proofErr w:type="spellEnd"/>
      <w:proofErr w:type="gramStart"/>
      <w:r w:rsidRPr="007D3770">
        <w:rPr>
          <w:rFonts w:ascii="Verdana" w:hAnsi="Verdana"/>
          <w:bCs/>
        </w:rPr>
        <w:t>:.............</w:t>
      </w:r>
      <w:proofErr w:type="gramEnd"/>
      <w:r w:rsidRPr="007D3770">
        <w:rPr>
          <w:rFonts w:ascii="Verdana" w:hAnsi="Verdana"/>
          <w:bCs/>
        </w:rPr>
        <w:t xml:space="preserve">         </w:t>
      </w:r>
      <w:r>
        <w:rPr>
          <w:rFonts w:ascii="Verdana" w:hAnsi="Verdana"/>
          <w:bCs/>
        </w:rPr>
        <w:t xml:space="preserve">                               </w:t>
      </w:r>
      <w:r w:rsidRPr="007D3770">
        <w:rPr>
          <w:rFonts w:ascii="Verdana" w:hAnsi="Verdana"/>
          <w:bCs/>
        </w:rPr>
        <w:t xml:space="preserve"> </w:t>
      </w:r>
      <w:proofErr w:type="spellStart"/>
      <w:r w:rsidRPr="007D3770">
        <w:rPr>
          <w:rFonts w:ascii="Verdana" w:hAnsi="Verdana"/>
          <w:bCs/>
        </w:rPr>
        <w:t>Изготвил</w:t>
      </w:r>
      <w:proofErr w:type="spellEnd"/>
      <w:r>
        <w:rPr>
          <w:rFonts w:ascii="Verdana" w:hAnsi="Verdana"/>
          <w:bCs/>
          <w:lang w:val="bg-BG"/>
        </w:rPr>
        <w:t>и</w:t>
      </w:r>
      <w:r w:rsidRPr="007D3770">
        <w:rPr>
          <w:rFonts w:ascii="Verdana" w:hAnsi="Verdana"/>
          <w:bCs/>
        </w:rPr>
        <w:t xml:space="preserve">:   </w:t>
      </w:r>
    </w:p>
    <w:p w:rsidR="000D69F7" w:rsidRPr="007D3770" w:rsidRDefault="000D69F7" w:rsidP="000D69F7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</w:t>
      </w:r>
      <w:r w:rsidRPr="007D3770">
        <w:rPr>
          <w:rFonts w:ascii="Verdana" w:hAnsi="Verdana"/>
          <w:bCs/>
        </w:rPr>
        <w:t xml:space="preserve">Д. </w:t>
      </w:r>
      <w:proofErr w:type="spellStart"/>
      <w:r w:rsidRPr="007D3770">
        <w:rPr>
          <w:rFonts w:ascii="Verdana" w:hAnsi="Verdana"/>
          <w:bCs/>
        </w:rPr>
        <w:t>Димитров</w:t>
      </w:r>
      <w:proofErr w:type="spellEnd"/>
      <w:r w:rsidRPr="007D3770">
        <w:rPr>
          <w:rFonts w:ascii="Verdana" w:hAnsi="Verdana"/>
          <w:bCs/>
        </w:rPr>
        <w:t xml:space="preserve">, </w:t>
      </w:r>
      <w:proofErr w:type="spellStart"/>
      <w:r w:rsidRPr="007D3770">
        <w:rPr>
          <w:rFonts w:ascii="Verdana" w:hAnsi="Verdana"/>
          <w:bCs/>
        </w:rPr>
        <w:t>Директор</w:t>
      </w:r>
      <w:proofErr w:type="spellEnd"/>
      <w:r w:rsidRPr="007D3770">
        <w:rPr>
          <w:rFonts w:ascii="Verdana" w:hAnsi="Verdana"/>
          <w:bCs/>
        </w:rPr>
        <w:t xml:space="preserve"> </w:t>
      </w:r>
      <w:proofErr w:type="spellStart"/>
      <w:r w:rsidRPr="007D3770">
        <w:rPr>
          <w:rFonts w:ascii="Verdana" w:hAnsi="Verdana"/>
          <w:bCs/>
        </w:rPr>
        <w:t>Дирекция</w:t>
      </w:r>
      <w:proofErr w:type="spellEnd"/>
      <w:r w:rsidRPr="007D3770">
        <w:rPr>
          <w:rFonts w:ascii="Verdana" w:hAnsi="Verdana"/>
          <w:bCs/>
        </w:rPr>
        <w:t xml:space="preserve"> ПД                  </w:t>
      </w:r>
      <w:r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  <w:lang w:val="bg-BG"/>
        </w:rPr>
        <w:t>Д</w:t>
      </w:r>
      <w:r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  <w:lang w:val="bg-BG"/>
        </w:rPr>
        <w:t>Даянова</w:t>
      </w:r>
      <w:r w:rsidRPr="007D3770">
        <w:rPr>
          <w:rFonts w:ascii="Verdana" w:hAnsi="Verdana"/>
          <w:bCs/>
        </w:rPr>
        <w:t xml:space="preserve">, </w:t>
      </w:r>
      <w:proofErr w:type="spellStart"/>
      <w:r w:rsidRPr="007D3770">
        <w:rPr>
          <w:rFonts w:ascii="Verdana" w:hAnsi="Verdana"/>
          <w:bCs/>
        </w:rPr>
        <w:t>мл</w:t>
      </w:r>
      <w:proofErr w:type="spellEnd"/>
      <w:r>
        <w:rPr>
          <w:rFonts w:ascii="Verdana" w:hAnsi="Verdana"/>
          <w:bCs/>
        </w:rPr>
        <w:t xml:space="preserve">. </w:t>
      </w:r>
      <w:proofErr w:type="spellStart"/>
      <w:proofErr w:type="gramStart"/>
      <w:r w:rsidRPr="007D3770">
        <w:rPr>
          <w:rFonts w:ascii="Verdana" w:hAnsi="Verdana"/>
          <w:bCs/>
        </w:rPr>
        <w:t>експерт</w:t>
      </w:r>
      <w:proofErr w:type="spellEnd"/>
      <w:proofErr w:type="gramEnd"/>
      <w:r w:rsidRPr="007D3770">
        <w:rPr>
          <w:rFonts w:ascii="Verdana" w:hAnsi="Verdana"/>
          <w:bCs/>
        </w:rPr>
        <w:t>…………</w:t>
      </w:r>
      <w:r w:rsidRPr="007D3770">
        <w:rPr>
          <w:rFonts w:ascii="Verdana" w:hAnsi="Verdana"/>
          <w:bCs/>
          <w:color w:val="FFFFFF"/>
        </w:rPr>
        <w:t>………….</w:t>
      </w:r>
    </w:p>
    <w:p w:rsidR="000D69F7" w:rsidRPr="00050766" w:rsidRDefault="000D69F7" w:rsidP="000D69F7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                                     </w:t>
      </w:r>
      <w:r w:rsidR="00A62E6F">
        <w:rPr>
          <w:rFonts w:ascii="Verdana" w:hAnsi="Verdana"/>
          <w:bCs/>
          <w:lang w:val="bg-BG"/>
        </w:rPr>
        <w:t xml:space="preserve">                          М. Илива</w:t>
      </w:r>
      <w:r w:rsidRPr="000D4AB7">
        <w:rPr>
          <w:rFonts w:ascii="Verdana" w:hAnsi="Verdana"/>
          <w:bCs/>
        </w:rPr>
        <w:t xml:space="preserve">, </w:t>
      </w:r>
      <w:r w:rsidR="00A62E6F">
        <w:rPr>
          <w:rFonts w:ascii="Verdana" w:hAnsi="Verdana"/>
          <w:bCs/>
          <w:lang w:val="bg-BG"/>
        </w:rPr>
        <w:t>мл</w:t>
      </w:r>
      <w:r w:rsidRPr="000D4AB7">
        <w:rPr>
          <w:rFonts w:ascii="Verdana" w:hAnsi="Verdana"/>
          <w:bCs/>
        </w:rPr>
        <w:t xml:space="preserve">. </w:t>
      </w:r>
      <w:proofErr w:type="spellStart"/>
      <w:proofErr w:type="gramStart"/>
      <w:r w:rsidRPr="000D4AB7">
        <w:rPr>
          <w:rFonts w:ascii="Verdana" w:hAnsi="Verdana"/>
          <w:bCs/>
        </w:rPr>
        <w:t>експерт</w:t>
      </w:r>
      <w:proofErr w:type="spellEnd"/>
      <w:proofErr w:type="gramEnd"/>
      <w:r>
        <w:rPr>
          <w:rFonts w:ascii="Verdana" w:hAnsi="Verdana"/>
          <w:bCs/>
          <w:lang w:val="bg-BG"/>
        </w:rPr>
        <w:t>………..</w:t>
      </w:r>
    </w:p>
    <w:p w:rsidR="000D69F7" w:rsidRPr="007D3770" w:rsidRDefault="000D69F7" w:rsidP="000D69F7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083BF0" w:rsidRPr="00083BF0" w:rsidRDefault="00083BF0" w:rsidP="000D69F7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083BF0" w:rsidRDefault="00083BF0" w:rsidP="00083BF0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</w:p>
    <w:p w:rsidR="00D126D4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275E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F2A" w:rsidRDefault="004E1F2A">
      <w:r>
        <w:separator/>
      </w:r>
    </w:p>
  </w:endnote>
  <w:endnote w:type="continuationSeparator" w:id="0">
    <w:p w:rsidR="004E1F2A" w:rsidRDefault="004E1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B2E7D" w:rsidRDefault="008B2E7D" w:rsidP="0022049F">
    <w:pPr>
      <w:pStyle w:val="Footer"/>
      <w:jc w:val="center"/>
      <w:rPr>
        <w:lang w:val="bg-BG"/>
      </w:rPr>
    </w:pPr>
  </w:p>
  <w:p w:rsidR="008B2E7D" w:rsidRPr="009463AE" w:rsidRDefault="008B2E7D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B2E7D" w:rsidRDefault="008B2E7D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F2A" w:rsidRDefault="004E1F2A">
      <w:r>
        <w:separator/>
      </w:r>
    </w:p>
  </w:footnote>
  <w:footnote w:type="continuationSeparator" w:id="0">
    <w:p w:rsidR="004E1F2A" w:rsidRDefault="004E1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Pr="005B69F7" w:rsidRDefault="008B2E7D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3744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69F7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6365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4CC"/>
    <w:rsid w:val="0027254A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2B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589E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497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01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1F2A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1D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449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A58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3F57"/>
    <w:rsid w:val="00A54EE8"/>
    <w:rsid w:val="00A57745"/>
    <w:rsid w:val="00A57C24"/>
    <w:rsid w:val="00A61022"/>
    <w:rsid w:val="00A61C67"/>
    <w:rsid w:val="00A61CD1"/>
    <w:rsid w:val="00A62E6F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C78C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747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BBB"/>
    <w:rsid w:val="00D67C50"/>
    <w:rsid w:val="00D70732"/>
    <w:rsid w:val="00D711A6"/>
    <w:rsid w:val="00D74345"/>
    <w:rsid w:val="00D745D4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ACB7B-B193-4BA6-A49E-3B1EB226B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617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11</cp:revision>
  <cp:lastPrinted>2018-11-05T09:22:00Z</cp:lastPrinted>
  <dcterms:created xsi:type="dcterms:W3CDTF">2018-11-05T09:12:00Z</dcterms:created>
  <dcterms:modified xsi:type="dcterms:W3CDTF">2019-09-26T11:02:00Z</dcterms:modified>
</cp:coreProperties>
</file>